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3D" w:rsidRPr="00212666" w:rsidRDefault="00212666" w:rsidP="002646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Тревожность. </w:t>
      </w:r>
      <w:r w:rsidR="005B3C3D" w:rsidRPr="0021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бережно и быстро помочь себе?</w:t>
      </w:r>
    </w:p>
    <w:p w:rsidR="00212666" w:rsidRDefault="00212666" w:rsidP="002646D3">
      <w:pPr>
        <w:pStyle w:val="21"/>
        <w:spacing w:after="0" w:line="240" w:lineRule="auto"/>
        <w:ind w:left="0" w:firstLine="708"/>
        <w:jc w:val="both"/>
      </w:pPr>
    </w:p>
    <w:p w:rsidR="007C744C" w:rsidRPr="007C744C" w:rsidRDefault="007C744C" w:rsidP="002646D3">
      <w:pPr>
        <w:pStyle w:val="21"/>
        <w:spacing w:after="0" w:line="240" w:lineRule="auto"/>
        <w:ind w:left="0" w:firstLine="708"/>
        <w:jc w:val="both"/>
      </w:pPr>
      <w:r w:rsidRPr="007C744C">
        <w:t xml:space="preserve">Состояние тревоги знакомо каждому человеку. Причин для беспокойства в нашей жизни немало. </w:t>
      </w:r>
      <w:r w:rsidRPr="007C744C">
        <w:rPr>
          <w:b/>
        </w:rPr>
        <w:t>Тревога</w:t>
      </w:r>
      <w:r w:rsidRPr="007C744C">
        <w:t xml:space="preserve"> – универсальный психофизиологический феномен, связанный с реакцией на стресс. Ее значение состоит в мобилизации организма для быстрого изменения поведения под влиянием внешних и внутренних условий. Различают тревогу нормальную (адаптивную) и болезненную (патологическую). </w:t>
      </w:r>
    </w:p>
    <w:p w:rsidR="007C744C" w:rsidRPr="007C744C" w:rsidRDefault="007C744C" w:rsidP="002646D3">
      <w:pPr>
        <w:pStyle w:val="a4"/>
        <w:spacing w:before="0" w:beforeAutospacing="0" w:after="0" w:afterAutospacing="0"/>
        <w:ind w:firstLine="720"/>
        <w:jc w:val="both"/>
      </w:pPr>
      <w:r w:rsidRPr="007C744C">
        <w:rPr>
          <w:b/>
          <w:bCs/>
        </w:rPr>
        <w:t>Нормальная (адаптивная) тревога</w:t>
      </w:r>
      <w:r w:rsidRPr="007C744C">
        <w:t xml:space="preserve"> связана с угрожающей ситуацией, усиливается при повышении ее субъективной значимости, возрастает в условиях дефицита времени и информации. Адаптивная тревога, как правило, - преходящее состояние, и оно серьезно не нарушает деятельность человека. Нормальная тревога субъективно переживается как неприятное чувство психологического дискомфорта, связанного с неопределенностью перспектив. Наиболее частые проявления нормальной тревоги – напряженность, сомнения и неприятные предчувствия.</w:t>
      </w:r>
    </w:p>
    <w:p w:rsidR="007C744C" w:rsidRPr="007C744C" w:rsidRDefault="007C744C" w:rsidP="002646D3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Патологическая тревога.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различных вариантах патологической тревоги эти переживания обычно приобретают дополнительные черты: чувство собственной беспомощности, ощущение надвигающейся опасности, напряженное и физически истощающее ожидание неприятностей, овладевающие сознанием озабоченность, колебания и сомнения.</w:t>
      </w:r>
    </w:p>
    <w:p w:rsidR="007C744C" w:rsidRPr="007C744C" w:rsidRDefault="007C744C" w:rsidP="002646D3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условий возникновения и характера проявления выделяют три основных типа болезненной 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патологической </w:t>
      </w:r>
      <w:r w:rsidRPr="000E3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тревоги: приступообразную, постоянную (хроническую) и постстрессовую (реактивную). Наиболее часто встречается постоянная тревога.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823" w:rsidRPr="005B3C3D" w:rsidRDefault="00C61823" w:rsidP="002646D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Экспресс-диагностика тревожности</w:t>
      </w:r>
    </w:p>
    <w:p w:rsidR="005B3C3D" w:rsidRPr="005B3C3D" w:rsidRDefault="004C2CE1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тревожных состояниях могут наблюдаться различные симптомы</w:t>
      </w:r>
      <w:r w:rsidR="005B3C3D"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3C3D" w:rsidRPr="007C744C" w:rsidRDefault="00D1681F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5B3C3D"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ервозность или беспокойство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81F" w:rsidRPr="007C744C" w:rsidRDefault="00D1681F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ыстрое утомление во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привычной активности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81F" w:rsidRPr="007C744C" w:rsidRDefault="00D1681F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щущение усталости при том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уровне активности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81F" w:rsidRPr="007C744C" w:rsidRDefault="00D1681F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концентрации или ощущение отсутствия мыслей в</w:t>
      </w:r>
      <w:r w:rsidR="007C744C"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</w:t>
      </w:r>
      <w:r w:rsidR="007C744C"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ышечн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и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мышцах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в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="004C2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 со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 (проблема с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засыпанием, беспокойный сон, отсутствие сна, отсутствие ощущения отдыха после сна)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аппетита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оловокружение и/или головная боль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тупор или, наоборот, эмоциональное возбуждение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чащенное сердцебиение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щущение удушья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ж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елудочно-кишечные расстройства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5B3C3D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силение потоотделения (не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 с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жарой)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3D" w:rsidRPr="005B3C3D" w:rsidRDefault="007C744C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симптомы у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свой уровень тревоги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44C" w:rsidRPr="00212666" w:rsidRDefault="007C744C" w:rsidP="00264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&lt;5</w:t>
      </w:r>
    </w:p>
    <w:p w:rsidR="007C744C" w:rsidRPr="00212666" w:rsidRDefault="007C744C" w:rsidP="00264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5−10</w:t>
      </w:r>
    </w:p>
    <w:p w:rsidR="007C744C" w:rsidRPr="00212666" w:rsidRDefault="007C744C" w:rsidP="00264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&gt;11*</w:t>
      </w:r>
    </w:p>
    <w:p w:rsidR="005B3C3D" w:rsidRPr="00212666" w:rsidRDefault="007C744C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*При высоком уровне тревоги обращайтесь к врачу-психиатру или психотерапевту.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справиться с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низким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средним уровнем тревоги?</w:t>
      </w:r>
    </w:p>
    <w:p w:rsidR="005B3C3D" w:rsidRPr="005B3C3D" w:rsidRDefault="005B3C3D" w:rsidP="002646D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не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 помогайте окружающим! Альтруизм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древняя система защиты человека. Через помощь вы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почувствуете себя нужным и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сопричастным к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миру.</w:t>
      </w:r>
    </w:p>
    <w:p w:rsidR="005B3C3D" w:rsidRPr="005B3C3D" w:rsidRDefault="005B3C3D" w:rsidP="002646D3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график на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 Включите в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все виды активности: работу, еду, отдых и… время для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тревоги! Сознательно выделите себе 15 минут, чтобы: думать о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тревожащих событиях/читать новостную ленту/обсуждать ситуацию.</w:t>
      </w:r>
    </w:p>
    <w:p w:rsidR="005B3C3D" w:rsidRPr="005B3C3D" w:rsidRDefault="005B3C3D" w:rsidP="002646D3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забудьте про физическую активность. Спорт повышает уровень серотонина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уровень адреналина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норадрелина.</w:t>
      </w:r>
    </w:p>
    <w:p w:rsidR="005B3C3D" w:rsidRPr="005B3C3D" w:rsidRDefault="005B3C3D" w:rsidP="002646D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 с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 не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изолируйтесь. Обратная связь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других дают нам внутренний ресурс.</w:t>
      </w:r>
    </w:p>
    <w:p w:rsidR="005B3C3D" w:rsidRPr="005B3C3D" w:rsidRDefault="005B3C3D" w:rsidP="002646D3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Включите чувство юмора. Оно поможет посмотреть на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 под другим углом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свои страхи менее страшными.</w:t>
      </w:r>
    </w:p>
    <w:p w:rsidR="005B3C3D" w:rsidRPr="005B3C3D" w:rsidRDefault="005B3C3D" w:rsidP="002646D3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Что нельзя делать при тревоге?</w:t>
      </w:r>
    </w:p>
    <w:p w:rsidR="005B3C3D" w:rsidRPr="005B3C3D" w:rsidRDefault="005B3C3D" w:rsidP="002646D3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Продумывать негативные сценарии развития ситуации.</w:t>
      </w:r>
    </w:p>
    <w:p w:rsidR="005B3C3D" w:rsidRPr="005B3C3D" w:rsidRDefault="005B3C3D" w:rsidP="002646D3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«Метаться» от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к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делу.</w:t>
      </w:r>
    </w:p>
    <w:p w:rsidR="005B3C3D" w:rsidRPr="005B3C3D" w:rsidRDefault="005B3C3D" w:rsidP="002646D3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Что нужно делать при тревоге?</w:t>
      </w:r>
    </w:p>
    <w:p w:rsidR="005B3C3D" w:rsidRPr="005B3C3D" w:rsidRDefault="005B3C3D" w:rsidP="002646D3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себе «Стоп!»</w:t>
      </w:r>
    </w:p>
    <w:p w:rsidR="005B3C3D" w:rsidRPr="005B3C3D" w:rsidRDefault="005B3C3D" w:rsidP="002646D3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Сесть.</w:t>
      </w:r>
    </w:p>
    <w:p w:rsidR="005B3C3D" w:rsidRPr="005B3C3D" w:rsidRDefault="005B3C3D" w:rsidP="002646D3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Собраться с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мыслями.</w:t>
      </w:r>
    </w:p>
    <w:p w:rsidR="005B3C3D" w:rsidRPr="005B3C3D" w:rsidRDefault="005B3C3D" w:rsidP="002646D3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Сконцентрироваться на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дыхании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мышечных ощущениях.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Практика для</w:t>
      </w:r>
      <w:r w:rsidR="000E3DA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спокойствия от</w:t>
      </w:r>
      <w:r w:rsidR="000E3DA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клинического психолога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Сделайте это: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спокойное уединенное место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в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расположитесь.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Прикройте глаза.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Сосредоточьтесь на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дыхании: делайте вдох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 на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счёта.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Посидите так 3−5 минут.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мышечные ощущения. «Просканируйте» тело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область напряжения, попробуйте усилием мысли расслабить эту область.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когнитивная деятельность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и</w:t>
      </w:r>
      <w:r w:rsidR="004C2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ценное состояние. Постарайтесь не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отвлекаться в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моменты на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посторонние вещи. Но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совсем не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новостей и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 себя в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вакуум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тоже неконструктивно.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поддержать близких?</w:t>
      </w:r>
    </w:p>
    <w:p w:rsidR="005B3C3D" w:rsidRPr="005B3C3D" w:rsidRDefault="005B3C3D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важно:</w:t>
      </w:r>
    </w:p>
    <w:p w:rsidR="005B3C3D" w:rsidRPr="005B3C3D" w:rsidRDefault="005B3C3D" w:rsidP="002646D3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наедине со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тревогой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наедине с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своих друзей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родных.</w:t>
      </w:r>
    </w:p>
    <w:p w:rsidR="005B3C3D" w:rsidRPr="005B3C3D" w:rsidRDefault="005B3C3D" w:rsidP="002646D3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своими страхами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переживаниями с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 людьми. Обсуждать их.</w:t>
      </w:r>
    </w:p>
    <w:p w:rsidR="005B3C3D" w:rsidRPr="005B3C3D" w:rsidRDefault="005B3C3D" w:rsidP="002646D3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близких. Поддерживать их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словами. Это снизит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уровень тревоги тоже. Если мы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поддерживаем других, то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чувствуем свою силу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справиться с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происходящим.</w:t>
      </w:r>
    </w:p>
    <w:p w:rsidR="005B3C3D" w:rsidRPr="005B3C3D" w:rsidRDefault="005B3C3D" w:rsidP="002646D3">
      <w:pPr>
        <w:numPr>
          <w:ilvl w:val="0"/>
          <w:numId w:val="2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Фокусироваться на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 для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помнить 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банальных домашних делах. Что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происходило, нам всем нужно есть, спать, ходить на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учёбу.</w:t>
      </w:r>
    </w:p>
    <w:p w:rsidR="005B3C3D" w:rsidRPr="005B3C3D" w:rsidRDefault="005B3C3D" w:rsidP="002646D3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темы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осторожностью. Конфликт поколений всегда был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будет. Даже на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семьи мы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расходимся в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 взглядах.</w:t>
      </w:r>
    </w:p>
    <w:p w:rsidR="005B3C3D" w:rsidRPr="005B3C3D" w:rsidRDefault="005B3C3D" w:rsidP="002646D3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рутинными вещами. Предложите вместе разобрать шкаф или сходить за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покупками, поиграть в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настольную игру или прогуляться.</w:t>
      </w:r>
    </w:p>
    <w:p w:rsidR="005B3C3D" w:rsidRPr="005B3C3D" w:rsidRDefault="00C61823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 только свои действия. Поэтому старайтесь делать всё, чтобы снизить тревожность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свою, и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близких. Монотонная работа может оказать терапевтический эффект, а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рутинная деятельность нормализовать дыхание.</w:t>
      </w:r>
    </w:p>
    <w:p w:rsidR="005B3C3D" w:rsidRPr="005B3C3D" w:rsidRDefault="005B3C3D" w:rsidP="00C571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бороться со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страхом неопределенности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тревогой за</w:t>
      </w:r>
      <w:r w:rsidR="0021266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будущее?</w:t>
      </w:r>
    </w:p>
    <w:p w:rsidR="005B3C3D" w:rsidRPr="005B3C3D" w:rsidRDefault="005B3C3D" w:rsidP="00C57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Происходящее в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уже сказалось на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многих. Мы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мечтаем, планируем, ставим цели, и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всё разрушается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сильно бьёт по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нам. Здесь не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банальный совет «отпустите свои переживания».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нужно не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тревогой, а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внимание ясности своего сознания. Несколько советов о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как этого добиться:</w:t>
      </w:r>
    </w:p>
    <w:p w:rsidR="005B3C3D" w:rsidRPr="005B3C3D" w:rsidRDefault="005B3C3D" w:rsidP="002646D3">
      <w:pPr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свои эмоции и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проживите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их. Любые ваши чувства нормальны.</w:t>
      </w:r>
    </w:p>
    <w:p w:rsidR="005B3C3D" w:rsidRPr="005B3C3D" w:rsidRDefault="005B3C3D" w:rsidP="002646D3">
      <w:pPr>
        <w:numPr>
          <w:ilvl w:val="0"/>
          <w:numId w:val="2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перейти к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разуму. Здесь поможет «функциональная регуляция»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практики, дыхательные упражнения и</w:t>
      </w:r>
      <w:r w:rsidR="0026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медитации.</w:t>
      </w:r>
    </w:p>
    <w:p w:rsidR="005B3C3D" w:rsidRPr="005B3C3D" w:rsidRDefault="005B3C3D" w:rsidP="002646D3">
      <w:pPr>
        <w:numPr>
          <w:ilvl w:val="0"/>
          <w:numId w:val="2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стратегическое планирование на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тактическое. Поставьте небольшие цели, которых вы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достигнуть в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скором времени. Достигнуть и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порадоваться этому!</w:t>
      </w:r>
    </w:p>
    <w:p w:rsidR="005B3C3D" w:rsidRPr="005B3C3D" w:rsidRDefault="005B3C3D" w:rsidP="002646D3">
      <w:pPr>
        <w:numPr>
          <w:ilvl w:val="0"/>
          <w:numId w:val="30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гибкость и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целей. Чтобы вы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смогли «переобуться».</w:t>
      </w:r>
    </w:p>
    <w:p w:rsidR="005B3C3D" w:rsidRPr="005B3C3D" w:rsidRDefault="005B3C3D" w:rsidP="002646D3">
      <w:pPr>
        <w:numPr>
          <w:ilvl w:val="0"/>
          <w:numId w:val="3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это успокаивает, спланируйте ближайшее будущее и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действия «в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крайних случаях».</w:t>
      </w:r>
    </w:p>
    <w:p w:rsidR="00C61823" w:rsidRPr="005B3C3D" w:rsidRDefault="00C61823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вы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 ваше тело. И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 ваш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ум. Организм человека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уникальная система, где всё взаимосвязано. Лучшее, что вы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можете сейчас сделать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позаботиться о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ясности ума и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тела.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953" w:rsidRPr="005B3C3D" w:rsidRDefault="00C61823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Настало время, когда самые простые и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незначительные действия могут изменить ваше внутреннее состояние.</w:t>
      </w:r>
    </w:p>
    <w:sectPr w:rsidR="00E50953" w:rsidRPr="005B3C3D" w:rsidSect="002646D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10B"/>
    <w:multiLevelType w:val="multilevel"/>
    <w:tmpl w:val="FCF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81D61"/>
    <w:multiLevelType w:val="multilevel"/>
    <w:tmpl w:val="7E62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A7736"/>
    <w:multiLevelType w:val="multilevel"/>
    <w:tmpl w:val="292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4F99"/>
    <w:multiLevelType w:val="multilevel"/>
    <w:tmpl w:val="D09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D417D"/>
    <w:multiLevelType w:val="multilevel"/>
    <w:tmpl w:val="34F0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815D2"/>
    <w:multiLevelType w:val="multilevel"/>
    <w:tmpl w:val="91C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F79F1"/>
    <w:multiLevelType w:val="multilevel"/>
    <w:tmpl w:val="D14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95A49"/>
    <w:multiLevelType w:val="hybridMultilevel"/>
    <w:tmpl w:val="CE701944"/>
    <w:lvl w:ilvl="0" w:tplc="AD0646B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529C8"/>
    <w:multiLevelType w:val="multilevel"/>
    <w:tmpl w:val="3CC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9CB"/>
    <w:multiLevelType w:val="multilevel"/>
    <w:tmpl w:val="A9F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B7627"/>
    <w:multiLevelType w:val="multilevel"/>
    <w:tmpl w:val="FE8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37C07"/>
    <w:multiLevelType w:val="multilevel"/>
    <w:tmpl w:val="CCE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55AC6"/>
    <w:multiLevelType w:val="multilevel"/>
    <w:tmpl w:val="4FB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52656"/>
    <w:multiLevelType w:val="multilevel"/>
    <w:tmpl w:val="B5B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961C9"/>
    <w:multiLevelType w:val="multilevel"/>
    <w:tmpl w:val="606A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44D00"/>
    <w:multiLevelType w:val="multilevel"/>
    <w:tmpl w:val="582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CD3433"/>
    <w:multiLevelType w:val="multilevel"/>
    <w:tmpl w:val="88F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7B18A2"/>
    <w:multiLevelType w:val="multilevel"/>
    <w:tmpl w:val="7A1A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8C6CE5"/>
    <w:multiLevelType w:val="multilevel"/>
    <w:tmpl w:val="C63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B0E97"/>
    <w:multiLevelType w:val="multilevel"/>
    <w:tmpl w:val="CB5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B78BD"/>
    <w:multiLevelType w:val="multilevel"/>
    <w:tmpl w:val="58D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47EB9"/>
    <w:multiLevelType w:val="multilevel"/>
    <w:tmpl w:val="BC2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160E8"/>
    <w:multiLevelType w:val="multilevel"/>
    <w:tmpl w:val="C6F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6301C"/>
    <w:multiLevelType w:val="multilevel"/>
    <w:tmpl w:val="C8FE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7697F"/>
    <w:multiLevelType w:val="multilevel"/>
    <w:tmpl w:val="136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2125F4"/>
    <w:multiLevelType w:val="multilevel"/>
    <w:tmpl w:val="895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D28B0"/>
    <w:multiLevelType w:val="multilevel"/>
    <w:tmpl w:val="2EE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63659"/>
    <w:multiLevelType w:val="multilevel"/>
    <w:tmpl w:val="41C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956E3"/>
    <w:multiLevelType w:val="multilevel"/>
    <w:tmpl w:val="1580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852838"/>
    <w:multiLevelType w:val="multilevel"/>
    <w:tmpl w:val="5FEA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541F8"/>
    <w:multiLevelType w:val="multilevel"/>
    <w:tmpl w:val="222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C7522"/>
    <w:multiLevelType w:val="multilevel"/>
    <w:tmpl w:val="E24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807A5"/>
    <w:multiLevelType w:val="multilevel"/>
    <w:tmpl w:val="F58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2C2573"/>
    <w:multiLevelType w:val="multilevel"/>
    <w:tmpl w:val="A6BE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E4545"/>
    <w:multiLevelType w:val="multilevel"/>
    <w:tmpl w:val="3B4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53926"/>
    <w:multiLevelType w:val="multilevel"/>
    <w:tmpl w:val="365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C53854"/>
    <w:multiLevelType w:val="multilevel"/>
    <w:tmpl w:val="751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A10FCA"/>
    <w:multiLevelType w:val="multilevel"/>
    <w:tmpl w:val="CAB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A40C21"/>
    <w:multiLevelType w:val="multilevel"/>
    <w:tmpl w:val="20F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F5857"/>
    <w:multiLevelType w:val="multilevel"/>
    <w:tmpl w:val="75C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9252E5"/>
    <w:multiLevelType w:val="multilevel"/>
    <w:tmpl w:val="D65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1C5918"/>
    <w:multiLevelType w:val="multilevel"/>
    <w:tmpl w:val="858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E468B7"/>
    <w:multiLevelType w:val="multilevel"/>
    <w:tmpl w:val="E9E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A94C9A"/>
    <w:multiLevelType w:val="multilevel"/>
    <w:tmpl w:val="05C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4"/>
  </w:num>
  <w:num w:numId="5">
    <w:abstractNumId w:val="34"/>
  </w:num>
  <w:num w:numId="6">
    <w:abstractNumId w:val="35"/>
  </w:num>
  <w:num w:numId="7">
    <w:abstractNumId w:val="37"/>
  </w:num>
  <w:num w:numId="8">
    <w:abstractNumId w:val="17"/>
  </w:num>
  <w:num w:numId="9">
    <w:abstractNumId w:val="8"/>
  </w:num>
  <w:num w:numId="10">
    <w:abstractNumId w:val="9"/>
  </w:num>
  <w:num w:numId="11">
    <w:abstractNumId w:val="43"/>
  </w:num>
  <w:num w:numId="12">
    <w:abstractNumId w:val="26"/>
  </w:num>
  <w:num w:numId="13">
    <w:abstractNumId w:val="29"/>
  </w:num>
  <w:num w:numId="14">
    <w:abstractNumId w:val="2"/>
  </w:num>
  <w:num w:numId="15">
    <w:abstractNumId w:val="31"/>
  </w:num>
  <w:num w:numId="16">
    <w:abstractNumId w:val="40"/>
  </w:num>
  <w:num w:numId="17">
    <w:abstractNumId w:val="1"/>
  </w:num>
  <w:num w:numId="18">
    <w:abstractNumId w:val="14"/>
  </w:num>
  <w:num w:numId="19">
    <w:abstractNumId w:val="18"/>
  </w:num>
  <w:num w:numId="20">
    <w:abstractNumId w:val="22"/>
  </w:num>
  <w:num w:numId="21">
    <w:abstractNumId w:val="5"/>
  </w:num>
  <w:num w:numId="22">
    <w:abstractNumId w:val="24"/>
  </w:num>
  <w:num w:numId="23">
    <w:abstractNumId w:val="12"/>
  </w:num>
  <w:num w:numId="24">
    <w:abstractNumId w:val="39"/>
  </w:num>
  <w:num w:numId="25">
    <w:abstractNumId w:val="20"/>
  </w:num>
  <w:num w:numId="26">
    <w:abstractNumId w:val="10"/>
  </w:num>
  <w:num w:numId="27">
    <w:abstractNumId w:val="42"/>
  </w:num>
  <w:num w:numId="28">
    <w:abstractNumId w:val="25"/>
  </w:num>
  <w:num w:numId="29">
    <w:abstractNumId w:val="15"/>
  </w:num>
  <w:num w:numId="30">
    <w:abstractNumId w:val="6"/>
  </w:num>
  <w:num w:numId="31">
    <w:abstractNumId w:val="41"/>
  </w:num>
  <w:num w:numId="32">
    <w:abstractNumId w:val="38"/>
  </w:num>
  <w:num w:numId="33">
    <w:abstractNumId w:val="28"/>
  </w:num>
  <w:num w:numId="34">
    <w:abstractNumId w:val="36"/>
  </w:num>
  <w:num w:numId="35">
    <w:abstractNumId w:val="33"/>
  </w:num>
  <w:num w:numId="36">
    <w:abstractNumId w:val="13"/>
  </w:num>
  <w:num w:numId="37">
    <w:abstractNumId w:val="30"/>
  </w:num>
  <w:num w:numId="38">
    <w:abstractNumId w:val="3"/>
  </w:num>
  <w:num w:numId="39">
    <w:abstractNumId w:val="23"/>
  </w:num>
  <w:num w:numId="40">
    <w:abstractNumId w:val="19"/>
  </w:num>
  <w:num w:numId="41">
    <w:abstractNumId w:val="11"/>
  </w:num>
  <w:num w:numId="42">
    <w:abstractNumId w:val="21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D"/>
    <w:rsid w:val="00094E69"/>
    <w:rsid w:val="000E3DA4"/>
    <w:rsid w:val="00166E70"/>
    <w:rsid w:val="001B4082"/>
    <w:rsid w:val="00212666"/>
    <w:rsid w:val="002646D3"/>
    <w:rsid w:val="002D5827"/>
    <w:rsid w:val="004C2CE1"/>
    <w:rsid w:val="005B3C3D"/>
    <w:rsid w:val="007C46E3"/>
    <w:rsid w:val="007C744C"/>
    <w:rsid w:val="007E61D6"/>
    <w:rsid w:val="00C57172"/>
    <w:rsid w:val="00C61823"/>
    <w:rsid w:val="00CA5AA7"/>
    <w:rsid w:val="00D1681F"/>
    <w:rsid w:val="00E50953"/>
    <w:rsid w:val="00E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80FA8-B6D0-4D6B-956C-EAC7251F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A7"/>
  </w:style>
  <w:style w:type="paragraph" w:styleId="1">
    <w:name w:val="heading 1"/>
    <w:basedOn w:val="a"/>
    <w:link w:val="10"/>
    <w:uiPriority w:val="9"/>
    <w:qFormat/>
    <w:rsid w:val="005B3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3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s-feed-post-date">
    <w:name w:val="js-feed-post-date"/>
    <w:basedOn w:val="a0"/>
    <w:rsid w:val="005B3C3D"/>
  </w:style>
  <w:style w:type="character" w:styleId="a3">
    <w:name w:val="Hyperlink"/>
    <w:basedOn w:val="a0"/>
    <w:uiPriority w:val="99"/>
    <w:semiHidden/>
    <w:unhideWhenUsed/>
    <w:rsid w:val="005B3C3D"/>
    <w:rPr>
      <w:color w:val="0000FF"/>
      <w:u w:val="single"/>
    </w:rPr>
  </w:style>
  <w:style w:type="character" w:customStyle="1" w:styleId="t-uptitle">
    <w:name w:val="t-uptitle"/>
    <w:basedOn w:val="a0"/>
    <w:rsid w:val="005B3C3D"/>
  </w:style>
  <w:style w:type="paragraph" w:styleId="a4">
    <w:name w:val="Normal (Web)"/>
    <w:basedOn w:val="a"/>
    <w:unhideWhenUsed/>
    <w:rsid w:val="005B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3C3D"/>
    <w:rPr>
      <w:i/>
      <w:iCs/>
    </w:rPr>
  </w:style>
  <w:style w:type="character" w:styleId="a6">
    <w:name w:val="Strong"/>
    <w:basedOn w:val="a0"/>
    <w:uiPriority w:val="22"/>
    <w:qFormat/>
    <w:rsid w:val="005B3C3D"/>
    <w:rPr>
      <w:b/>
      <w:bCs/>
    </w:rPr>
  </w:style>
  <w:style w:type="character" w:customStyle="1" w:styleId="js-feed-post-author-name">
    <w:name w:val="js-feed-post-author-name"/>
    <w:basedOn w:val="a0"/>
    <w:rsid w:val="005B3C3D"/>
  </w:style>
  <w:style w:type="character" w:customStyle="1" w:styleId="t-feedpost-popuprelevants-item-tag">
    <w:name w:val="t-feed__post-popup__relevants-item-tag"/>
    <w:basedOn w:val="a0"/>
    <w:rsid w:val="005B3C3D"/>
  </w:style>
  <w:style w:type="paragraph" w:styleId="21">
    <w:name w:val="Body Text Indent 2"/>
    <w:basedOn w:val="a"/>
    <w:link w:val="22"/>
    <w:rsid w:val="007C74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7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15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955">
                  <w:marLeft w:val="0"/>
                  <w:marRight w:val="0"/>
                  <w:marTop w:val="173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261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8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55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7986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40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95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46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15263">
                  <w:marLeft w:val="0"/>
                  <w:marRight w:val="0"/>
                  <w:marTop w:val="4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04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3464">
                  <w:marLeft w:val="0"/>
                  <w:marRight w:val="0"/>
                  <w:marTop w:val="1152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813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9207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8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3385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6468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6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09742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5178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282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852">
                  <w:marLeft w:val="0"/>
                  <w:marRight w:val="0"/>
                  <w:marTop w:val="173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715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5231">
                  <w:marLeft w:val="0"/>
                  <w:marRight w:val="0"/>
                  <w:marTop w:val="4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224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591">
                  <w:marLeft w:val="0"/>
                  <w:marRight w:val="0"/>
                  <w:marTop w:val="1152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1752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28950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231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5502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6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909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8246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Профпатологии</dc:creator>
  <cp:lastModifiedBy>1</cp:lastModifiedBy>
  <cp:revision>2</cp:revision>
  <dcterms:created xsi:type="dcterms:W3CDTF">2022-10-10T12:41:00Z</dcterms:created>
  <dcterms:modified xsi:type="dcterms:W3CDTF">2022-10-10T12:41:00Z</dcterms:modified>
</cp:coreProperties>
</file>